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359C1" w14:textId="77777777" w:rsidR="00644185" w:rsidRDefault="00644185">
      <w:pPr>
        <w:rPr>
          <w:rFonts w:cstheme="minorHAnsi"/>
          <w:b/>
          <w:sz w:val="24"/>
          <w:szCs w:val="24"/>
        </w:rPr>
      </w:pPr>
    </w:p>
    <w:p w14:paraId="20F6FDA8" w14:textId="6B935AED" w:rsidR="00E47D3A" w:rsidRPr="008241B4" w:rsidRDefault="00786FFF" w:rsidP="00824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Information</w:t>
      </w:r>
    </w:p>
    <w:p w14:paraId="3E6DE6E1" w14:textId="332F84C5" w:rsidR="00A96A0C" w:rsidRPr="00786FFF" w:rsidRDefault="00A96A0C">
      <w:pPr>
        <w:rPr>
          <w:rFonts w:cstheme="minorHAnsi"/>
          <w:b/>
          <w:sz w:val="26"/>
          <w:szCs w:val="26"/>
        </w:rPr>
      </w:pPr>
      <w:r w:rsidRPr="00786FFF">
        <w:rPr>
          <w:rFonts w:cstheme="minorHAnsi"/>
          <w:b/>
          <w:sz w:val="26"/>
          <w:szCs w:val="26"/>
        </w:rPr>
        <w:t xml:space="preserve">Q. What </w:t>
      </w:r>
      <w:r w:rsidR="00786FFF" w:rsidRPr="00786FFF">
        <w:rPr>
          <w:rFonts w:cstheme="minorHAnsi"/>
          <w:b/>
          <w:sz w:val="26"/>
          <w:szCs w:val="26"/>
        </w:rPr>
        <w:t>is the Employees Retirement System of Texas (ERS)</w:t>
      </w:r>
      <w:r w:rsidRPr="00786FFF">
        <w:rPr>
          <w:rFonts w:cstheme="minorHAnsi"/>
          <w:b/>
          <w:sz w:val="26"/>
          <w:szCs w:val="26"/>
        </w:rPr>
        <w:t>?</w:t>
      </w:r>
    </w:p>
    <w:p w14:paraId="6F4927A3" w14:textId="77777777" w:rsidR="00786FFF" w:rsidRPr="00786FFF" w:rsidRDefault="00786FFF" w:rsidP="00786FFF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786FFF">
        <w:rPr>
          <w:rFonts w:asciiTheme="minorHAnsi" w:hAnsiTheme="minorHAnsi" w:cstheme="minorHAnsi"/>
          <w:sz w:val="26"/>
          <w:szCs w:val="26"/>
        </w:rPr>
        <w:t>The Employees Retirement System of Texas (ERS) was created in 1947 to oversee retirement benefits for State of Texas employees.</w:t>
      </w:r>
    </w:p>
    <w:p w14:paraId="64828768" w14:textId="77777777" w:rsidR="00786FFF" w:rsidRPr="00786FFF" w:rsidRDefault="00786FFF" w:rsidP="00786FFF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786FFF">
        <w:rPr>
          <w:rFonts w:asciiTheme="minorHAnsi" w:hAnsiTheme="minorHAnsi" w:cstheme="minorHAnsi"/>
          <w:sz w:val="26"/>
          <w:szCs w:val="26"/>
        </w:rPr>
        <w:t>ERS administers retirement, health, and other insurance benefits, TexFlex, a tax-savings flexible benefit program, and 401(k) and 457 investment accounts as par</w:t>
      </w:r>
      <w:bookmarkStart w:id="0" w:name="_GoBack"/>
      <w:bookmarkEnd w:id="0"/>
      <w:r w:rsidRPr="00786FFF">
        <w:rPr>
          <w:rFonts w:asciiTheme="minorHAnsi" w:hAnsiTheme="minorHAnsi" w:cstheme="minorHAnsi"/>
          <w:sz w:val="26"/>
          <w:szCs w:val="26"/>
        </w:rPr>
        <w:t>t of the TexaSaver Program.  ERS also manages and invests the ERS Trust for the sole benefit of retirement system members.</w:t>
      </w:r>
    </w:p>
    <w:p w14:paraId="0B92E87B" w14:textId="10A19C65" w:rsidR="00AF2AC0" w:rsidRPr="00786FFF" w:rsidRDefault="00A96A0C">
      <w:pPr>
        <w:rPr>
          <w:rFonts w:cstheme="minorHAnsi"/>
          <w:b/>
          <w:sz w:val="26"/>
          <w:szCs w:val="26"/>
        </w:rPr>
      </w:pPr>
      <w:r w:rsidRPr="00786FFF">
        <w:rPr>
          <w:rFonts w:cstheme="minorHAnsi"/>
          <w:b/>
          <w:sz w:val="26"/>
          <w:szCs w:val="26"/>
        </w:rPr>
        <w:t xml:space="preserve">Q. </w:t>
      </w:r>
      <w:r w:rsidR="00786FFF" w:rsidRPr="00786FFF">
        <w:rPr>
          <w:rFonts w:cstheme="minorHAnsi"/>
          <w:b/>
          <w:sz w:val="26"/>
          <w:szCs w:val="26"/>
        </w:rPr>
        <w:t>How do I find information</w:t>
      </w:r>
      <w:r w:rsidRPr="00786FFF">
        <w:rPr>
          <w:rFonts w:cstheme="minorHAnsi"/>
          <w:b/>
          <w:sz w:val="26"/>
          <w:szCs w:val="26"/>
        </w:rPr>
        <w:t>?</w:t>
      </w:r>
    </w:p>
    <w:p w14:paraId="5AEF072D" w14:textId="637438B3" w:rsidR="00786FFF" w:rsidRPr="00786FFF" w:rsidRDefault="00786FFF" w:rsidP="00786FFF">
      <w:pPr>
        <w:keepNext/>
        <w:autoSpaceDE w:val="0"/>
        <w:autoSpaceDN w:val="0"/>
        <w:adjustRightInd w:val="0"/>
        <w:spacing w:before="100" w:after="100"/>
        <w:rPr>
          <w:rFonts w:cstheme="minorHAnsi"/>
          <w:b/>
          <w:bCs/>
          <w:kern w:val="36"/>
          <w:sz w:val="26"/>
          <w:szCs w:val="26"/>
        </w:rPr>
      </w:pPr>
      <w:r w:rsidRPr="00786FFF">
        <w:rPr>
          <w:rFonts w:cstheme="minorHAnsi"/>
          <w:sz w:val="26"/>
          <w:szCs w:val="26"/>
        </w:rPr>
        <w:t>The ERS website</w:t>
      </w:r>
      <w:r w:rsidRPr="00786FFF">
        <w:rPr>
          <w:rFonts w:cstheme="minorHAnsi"/>
          <w:sz w:val="26"/>
          <w:szCs w:val="26"/>
        </w:rPr>
        <w:t xml:space="preserve">, </w:t>
      </w:r>
      <w:hyperlink r:id="rId8" w:history="1">
        <w:r w:rsidRPr="00786FFF">
          <w:rPr>
            <w:rStyle w:val="Hyperlink"/>
            <w:rFonts w:cstheme="minorHAnsi"/>
            <w:b/>
            <w:bCs/>
            <w:kern w:val="36"/>
            <w:sz w:val="26"/>
            <w:szCs w:val="26"/>
          </w:rPr>
          <w:t>www.ers.sta</w:t>
        </w:r>
        <w:r w:rsidRPr="00786FFF">
          <w:rPr>
            <w:rStyle w:val="Hyperlink"/>
            <w:rFonts w:cstheme="minorHAnsi"/>
            <w:b/>
            <w:bCs/>
            <w:kern w:val="36"/>
            <w:sz w:val="26"/>
            <w:szCs w:val="26"/>
          </w:rPr>
          <w:t>t</w:t>
        </w:r>
        <w:r w:rsidRPr="00786FFF">
          <w:rPr>
            <w:rStyle w:val="Hyperlink"/>
            <w:rFonts w:cstheme="minorHAnsi"/>
            <w:b/>
            <w:bCs/>
            <w:kern w:val="36"/>
            <w:sz w:val="26"/>
            <w:szCs w:val="26"/>
          </w:rPr>
          <w:t>e.tx.us</w:t>
        </w:r>
      </w:hyperlink>
      <w:r w:rsidRPr="00786FFF">
        <w:rPr>
          <w:rFonts w:cstheme="minorHAnsi"/>
          <w:sz w:val="26"/>
          <w:szCs w:val="26"/>
        </w:rPr>
        <w:t xml:space="preserve">, </w:t>
      </w:r>
      <w:r w:rsidRPr="00786FFF">
        <w:rPr>
          <w:rFonts w:cstheme="minorHAnsi"/>
          <w:sz w:val="26"/>
          <w:szCs w:val="26"/>
        </w:rPr>
        <w:t xml:space="preserve">is your best resource for benefits information.  You can also login to </w:t>
      </w:r>
      <w:r w:rsidRPr="00786FFF">
        <w:rPr>
          <w:rFonts w:cstheme="minorHAnsi"/>
          <w:b/>
          <w:sz w:val="26"/>
          <w:szCs w:val="26"/>
        </w:rPr>
        <w:t>ERS OnLine</w:t>
      </w:r>
      <w:r w:rsidRPr="00786FFF">
        <w:rPr>
          <w:rFonts w:cstheme="minorHAnsi"/>
          <w:sz w:val="26"/>
          <w:szCs w:val="26"/>
        </w:rPr>
        <w:t xml:space="preserve"> from the website</w:t>
      </w:r>
      <w:r>
        <w:rPr>
          <w:rFonts w:cstheme="minorHAnsi"/>
          <w:sz w:val="26"/>
          <w:szCs w:val="26"/>
        </w:rPr>
        <w:t xml:space="preserve"> (see below)</w:t>
      </w:r>
      <w:r w:rsidRPr="00786FFF">
        <w:rPr>
          <w:rFonts w:cstheme="minorHAnsi"/>
          <w:sz w:val="26"/>
          <w:szCs w:val="26"/>
        </w:rPr>
        <w:t>.</w:t>
      </w:r>
    </w:p>
    <w:p w14:paraId="22F98EFB" w14:textId="77777777" w:rsidR="00786FFF" w:rsidRPr="007021CF" w:rsidRDefault="00786FFF">
      <w:pPr>
        <w:rPr>
          <w:rFonts w:cstheme="minorHAnsi"/>
          <w:b/>
          <w:sz w:val="24"/>
          <w:szCs w:val="24"/>
        </w:rPr>
      </w:pPr>
    </w:p>
    <w:p w14:paraId="6D8E0FEE" w14:textId="4BD4D077" w:rsidR="00E47D3A" w:rsidRPr="00E47D3A" w:rsidRDefault="00786FFF" w:rsidP="00E47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Managing Your Benefits Online</w:t>
      </w:r>
    </w:p>
    <w:p w14:paraId="7E060383" w14:textId="040F9607" w:rsidR="00A96A0C" w:rsidRPr="00786FFF" w:rsidRDefault="00786FFF">
      <w:pPr>
        <w:rPr>
          <w:rFonts w:cstheme="minorHAnsi"/>
          <w:b/>
          <w:sz w:val="26"/>
          <w:szCs w:val="26"/>
        </w:rPr>
      </w:pPr>
      <w:r w:rsidRPr="00786FFF">
        <w:rPr>
          <w:rFonts w:cstheme="minorHAnsi"/>
          <w:b/>
          <w:sz w:val="26"/>
          <w:szCs w:val="26"/>
        </w:rPr>
        <w:t>Q. When should I create my ERS Online account?</w:t>
      </w:r>
    </w:p>
    <w:p w14:paraId="47C1A1B7" w14:textId="089E68BF" w:rsidR="00A96A0C" w:rsidRPr="00786FFF" w:rsidRDefault="00786FFF">
      <w:pPr>
        <w:rPr>
          <w:rFonts w:cstheme="minorHAnsi"/>
          <w:sz w:val="26"/>
          <w:szCs w:val="26"/>
        </w:rPr>
      </w:pPr>
      <w:r w:rsidRPr="00786FFF">
        <w:rPr>
          <w:rFonts w:cstheme="minorHAnsi"/>
          <w:sz w:val="26"/>
          <w:szCs w:val="26"/>
        </w:rPr>
        <w:t>You should create your ERS Online account within your first few days of work</w:t>
      </w:r>
      <w:r w:rsidR="00644185" w:rsidRPr="00786FFF">
        <w:rPr>
          <w:rFonts w:cstheme="minorHAnsi"/>
          <w:sz w:val="26"/>
          <w:szCs w:val="26"/>
        </w:rPr>
        <w:t xml:space="preserve">. </w:t>
      </w:r>
    </w:p>
    <w:p w14:paraId="6A65BD53" w14:textId="51E5DDEB" w:rsidR="00E47D3A" w:rsidRPr="001F1064" w:rsidRDefault="00E47D3A" w:rsidP="00E47D3A">
      <w:pPr>
        <w:rPr>
          <w:rFonts w:cstheme="minorHAnsi"/>
          <w:b/>
          <w:sz w:val="26"/>
          <w:szCs w:val="26"/>
        </w:rPr>
      </w:pPr>
      <w:r w:rsidRPr="00786FFF">
        <w:rPr>
          <w:rFonts w:cstheme="minorHAnsi"/>
          <w:b/>
          <w:sz w:val="26"/>
          <w:szCs w:val="26"/>
        </w:rPr>
        <w:t xml:space="preserve">Q. </w:t>
      </w:r>
      <w:r w:rsidR="00786FFF" w:rsidRPr="00786FFF">
        <w:rPr>
          <w:rFonts w:cstheme="minorHAnsi"/>
          <w:b/>
          <w:sz w:val="26"/>
          <w:szCs w:val="26"/>
        </w:rPr>
        <w:t xml:space="preserve">How do I create my ERS Online account? </w:t>
      </w:r>
    </w:p>
    <w:p w14:paraId="186A50DC" w14:textId="086EC5AE" w:rsidR="00786FFF" w:rsidRPr="00786FFF" w:rsidRDefault="00786FFF" w:rsidP="00786FFF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786FFF">
        <w:rPr>
          <w:rFonts w:asciiTheme="minorHAnsi" w:hAnsiTheme="minorHAnsi" w:cstheme="minorHAnsi"/>
          <w:sz w:val="26"/>
          <w:szCs w:val="26"/>
        </w:rPr>
        <w:t xml:space="preserve">Go to </w:t>
      </w:r>
      <w:hyperlink r:id="rId9" w:history="1">
        <w:r w:rsidRPr="00786FFF">
          <w:rPr>
            <w:rStyle w:val="Hyperlink"/>
            <w:rFonts w:asciiTheme="minorHAnsi" w:hAnsiTheme="minorHAnsi" w:cstheme="minorHAnsi"/>
            <w:sz w:val="26"/>
            <w:szCs w:val="26"/>
          </w:rPr>
          <w:t>www.ers.state.tx.us</w:t>
        </w:r>
      </w:hyperlink>
    </w:p>
    <w:p w14:paraId="12353FC8" w14:textId="447D3D96" w:rsidR="00786FFF" w:rsidRPr="00786FFF" w:rsidRDefault="00786FFF" w:rsidP="00786FFF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786FFF">
        <w:rPr>
          <w:rFonts w:asciiTheme="minorHAnsi" w:hAnsiTheme="minorHAnsi" w:cstheme="minorHAnsi"/>
          <w:sz w:val="26"/>
          <w:szCs w:val="26"/>
        </w:rPr>
        <w:t>Click on</w:t>
      </w:r>
      <w:r w:rsidR="001F1064">
        <w:rPr>
          <w:rFonts w:asciiTheme="minorHAnsi" w:hAnsiTheme="minorHAnsi" w:cstheme="minorHAnsi"/>
          <w:sz w:val="26"/>
          <w:szCs w:val="26"/>
        </w:rPr>
        <w:t xml:space="preserve"> </w:t>
      </w:r>
      <w:r w:rsidR="001F1064" w:rsidRPr="001F1064">
        <w:rPr>
          <w:rFonts w:asciiTheme="minorHAnsi" w:hAnsiTheme="minorHAnsi" w:cstheme="minorHAnsi"/>
          <w:b/>
          <w:color w:val="002060"/>
          <w:sz w:val="26"/>
          <w:szCs w:val="26"/>
        </w:rPr>
        <w:t>My Account Login</w:t>
      </w:r>
      <w:r w:rsidR="001F1064" w:rsidRPr="001F1064">
        <w:rPr>
          <w:rFonts w:asciiTheme="minorHAnsi" w:hAnsiTheme="minorHAnsi" w:cstheme="minorHAnsi"/>
          <w:color w:val="002060"/>
          <w:sz w:val="26"/>
          <w:szCs w:val="26"/>
        </w:rPr>
        <w:t xml:space="preserve"> </w:t>
      </w:r>
      <w:r w:rsidRPr="00786FFF">
        <w:rPr>
          <w:rFonts w:asciiTheme="minorHAnsi" w:hAnsiTheme="minorHAnsi" w:cstheme="minorHAnsi"/>
          <w:sz w:val="26"/>
          <w:szCs w:val="26"/>
        </w:rPr>
        <w:t>at the top right of the ERS website.</w:t>
      </w:r>
    </w:p>
    <w:p w14:paraId="1FDCA28A" w14:textId="77777777" w:rsidR="00786FFF" w:rsidRPr="00786FFF" w:rsidRDefault="00786FFF" w:rsidP="00786FFF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786FFF">
        <w:rPr>
          <w:rFonts w:asciiTheme="minorHAnsi" w:hAnsiTheme="minorHAnsi" w:cstheme="minorHAnsi"/>
          <w:sz w:val="26"/>
          <w:szCs w:val="26"/>
        </w:rPr>
        <w:t xml:space="preserve">If you have not set up an account yet, you may do so by clicking </w:t>
      </w:r>
      <w:r w:rsidRPr="001F1064">
        <w:rPr>
          <w:rFonts w:asciiTheme="minorHAnsi" w:hAnsiTheme="minorHAnsi" w:cstheme="minorHAnsi"/>
          <w:b/>
          <w:color w:val="002060"/>
          <w:sz w:val="26"/>
          <w:szCs w:val="26"/>
        </w:rPr>
        <w:t>Register Now</w:t>
      </w:r>
      <w:r w:rsidRPr="00786FFF">
        <w:rPr>
          <w:rFonts w:asciiTheme="minorHAnsi" w:hAnsiTheme="minorHAnsi" w:cstheme="minorHAnsi"/>
          <w:sz w:val="26"/>
          <w:szCs w:val="26"/>
        </w:rPr>
        <w:t>. The registration process is an easy, step-by-step process that takes just a few minutes.</w:t>
      </w:r>
    </w:p>
    <w:p w14:paraId="6E545B87" w14:textId="77777777" w:rsidR="00786FFF" w:rsidRPr="00786FFF" w:rsidRDefault="00786FFF" w:rsidP="00786FFF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786FFF">
        <w:rPr>
          <w:rFonts w:asciiTheme="minorHAnsi" w:hAnsiTheme="minorHAnsi" w:cstheme="minorHAnsi"/>
          <w:sz w:val="26"/>
          <w:szCs w:val="26"/>
        </w:rPr>
        <w:t>Registered users can easily manage their State of Texas benefits online.</w:t>
      </w:r>
    </w:p>
    <w:p w14:paraId="35482A40" w14:textId="77777777" w:rsidR="00786FFF" w:rsidRPr="00786FFF" w:rsidRDefault="00786FFF" w:rsidP="00786F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6"/>
          <w:szCs w:val="26"/>
        </w:rPr>
      </w:pPr>
      <w:r w:rsidRPr="00786FFF">
        <w:rPr>
          <w:rFonts w:cstheme="minorHAnsi"/>
          <w:sz w:val="26"/>
          <w:szCs w:val="26"/>
        </w:rPr>
        <w:t xml:space="preserve">View retirement account balance </w:t>
      </w:r>
    </w:p>
    <w:p w14:paraId="2C89BBC8" w14:textId="77777777" w:rsidR="00786FFF" w:rsidRPr="00786FFF" w:rsidRDefault="00786FFF" w:rsidP="00786F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6"/>
          <w:szCs w:val="26"/>
        </w:rPr>
      </w:pPr>
      <w:r w:rsidRPr="00786FFF">
        <w:rPr>
          <w:rFonts w:cstheme="minorHAnsi"/>
          <w:sz w:val="26"/>
          <w:szCs w:val="26"/>
        </w:rPr>
        <w:t xml:space="preserve">View ERS state service credit </w:t>
      </w:r>
    </w:p>
    <w:p w14:paraId="3AF5BC07" w14:textId="77777777" w:rsidR="00786FFF" w:rsidRPr="00786FFF" w:rsidRDefault="00786FFF" w:rsidP="00786F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6"/>
          <w:szCs w:val="26"/>
        </w:rPr>
      </w:pPr>
      <w:r w:rsidRPr="00786FFF">
        <w:rPr>
          <w:rFonts w:cstheme="minorHAnsi"/>
          <w:sz w:val="26"/>
          <w:szCs w:val="26"/>
        </w:rPr>
        <w:t xml:space="preserve">Manage insurance benefits </w:t>
      </w:r>
    </w:p>
    <w:p w14:paraId="003B2041" w14:textId="77777777" w:rsidR="00786FFF" w:rsidRPr="00786FFF" w:rsidRDefault="00786FFF" w:rsidP="00786F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6"/>
          <w:szCs w:val="26"/>
        </w:rPr>
      </w:pPr>
      <w:r w:rsidRPr="00786FFF">
        <w:rPr>
          <w:rFonts w:cstheme="minorHAnsi"/>
          <w:sz w:val="26"/>
          <w:szCs w:val="26"/>
        </w:rPr>
        <w:t xml:space="preserve">Manage address, phone, and email </w:t>
      </w:r>
    </w:p>
    <w:p w14:paraId="77510A91" w14:textId="77777777" w:rsidR="00786FFF" w:rsidRPr="00786FFF" w:rsidRDefault="00786FFF" w:rsidP="00786F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6"/>
          <w:szCs w:val="26"/>
        </w:rPr>
      </w:pPr>
      <w:r w:rsidRPr="00786FFF">
        <w:rPr>
          <w:rFonts w:cstheme="minorHAnsi"/>
          <w:sz w:val="26"/>
          <w:szCs w:val="26"/>
        </w:rPr>
        <w:t xml:space="preserve">Retirees can view annuity paystub </w:t>
      </w:r>
    </w:p>
    <w:p w14:paraId="0CC91768" w14:textId="77777777" w:rsidR="00A54F0C" w:rsidRDefault="00A54F0C" w:rsidP="00B8477C">
      <w:pPr>
        <w:rPr>
          <w:rFonts w:cstheme="minorHAnsi"/>
          <w:b/>
          <w:sz w:val="24"/>
          <w:szCs w:val="24"/>
        </w:rPr>
      </w:pPr>
    </w:p>
    <w:p w14:paraId="7A3F0FDA" w14:textId="0DD6ED71" w:rsidR="00D34185" w:rsidRPr="008F183A" w:rsidRDefault="00D34185" w:rsidP="00786FFF"/>
    <w:sectPr w:rsidR="00D34185" w:rsidRPr="008F183A" w:rsidSect="00644185">
      <w:headerReference w:type="default" r:id="rId10"/>
      <w:footerReference w:type="default" r:id="rId11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65E02" w14:textId="77777777" w:rsidR="00832E87" w:rsidRDefault="00832E87" w:rsidP="00C61BFA">
      <w:pPr>
        <w:spacing w:after="0" w:line="240" w:lineRule="auto"/>
      </w:pPr>
      <w:r>
        <w:separator/>
      </w:r>
    </w:p>
  </w:endnote>
  <w:endnote w:type="continuationSeparator" w:id="0">
    <w:p w14:paraId="6835159C" w14:textId="77777777" w:rsidR="00832E87" w:rsidRDefault="00832E87" w:rsidP="00C6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DC94A" w14:textId="77777777" w:rsidR="00644185" w:rsidRDefault="00644185">
    <w:pPr>
      <w:pStyle w:val="Footer"/>
    </w:pPr>
    <w:r>
      <w:t>December 2018</w:t>
    </w:r>
  </w:p>
  <w:p w14:paraId="361FF63F" w14:textId="77777777" w:rsidR="00EC2178" w:rsidRDefault="00EC2178" w:rsidP="00D6145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BE8DC" w14:textId="77777777" w:rsidR="00832E87" w:rsidRDefault="00832E87" w:rsidP="00C61BFA">
      <w:pPr>
        <w:spacing w:after="0" w:line="240" w:lineRule="auto"/>
      </w:pPr>
      <w:r>
        <w:separator/>
      </w:r>
    </w:p>
  </w:footnote>
  <w:footnote w:type="continuationSeparator" w:id="0">
    <w:p w14:paraId="15C2E28C" w14:textId="77777777" w:rsidR="00832E87" w:rsidRDefault="00832E87" w:rsidP="00C6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5B78" w14:textId="0CF0D5C7" w:rsidR="00C61BFA" w:rsidRPr="00C61BFA" w:rsidRDefault="00C61BFA" w:rsidP="00F16903">
    <w:pPr>
      <w:pStyle w:val="Header"/>
      <w:jc w:val="center"/>
      <w:rPr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56C1A3" wp14:editId="464F5452">
          <wp:simplePos x="0" y="0"/>
          <wp:positionH relativeFrom="column">
            <wp:posOffset>-209550</wp:posOffset>
          </wp:positionH>
          <wp:positionV relativeFrom="paragraph">
            <wp:posOffset>-257175</wp:posOffset>
          </wp:positionV>
          <wp:extent cx="685800" cy="685800"/>
          <wp:effectExtent l="0" t="0" r="0" b="0"/>
          <wp:wrapNone/>
          <wp:docPr id="2" name="Picture 2" descr="Texas Judicial Branch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as Judicial Branch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6FFF">
      <w:rPr>
        <w:b/>
        <w:sz w:val="44"/>
        <w:szCs w:val="44"/>
      </w:rPr>
      <w:t>Employees Retirement System</w:t>
    </w:r>
  </w:p>
  <w:p w14:paraId="262BB4EE" w14:textId="0E45FBAD" w:rsidR="00C61BFA" w:rsidRDefault="00DE3EF6" w:rsidP="00F16903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Frequently Asked Questions</w:t>
    </w:r>
  </w:p>
  <w:p w14:paraId="75C8D9FC" w14:textId="77777777" w:rsidR="00F16903" w:rsidRPr="0065211F" w:rsidRDefault="00F16903" w:rsidP="00F16903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05BC0"/>
    <w:multiLevelType w:val="multilevel"/>
    <w:tmpl w:val="2344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14156"/>
    <w:multiLevelType w:val="hybridMultilevel"/>
    <w:tmpl w:val="8802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A3D7A"/>
    <w:multiLevelType w:val="hybridMultilevel"/>
    <w:tmpl w:val="6F4E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2135B"/>
    <w:multiLevelType w:val="hybridMultilevel"/>
    <w:tmpl w:val="8EDE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40539"/>
    <w:multiLevelType w:val="hybridMultilevel"/>
    <w:tmpl w:val="B40A583A"/>
    <w:lvl w:ilvl="0" w:tplc="03842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E6F27"/>
    <w:multiLevelType w:val="hybridMultilevel"/>
    <w:tmpl w:val="905C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A74D4"/>
    <w:multiLevelType w:val="hybridMultilevel"/>
    <w:tmpl w:val="7DEA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37ACB"/>
    <w:multiLevelType w:val="hybridMultilevel"/>
    <w:tmpl w:val="1960E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F5371"/>
    <w:multiLevelType w:val="hybridMultilevel"/>
    <w:tmpl w:val="B53E8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A"/>
    <w:rsid w:val="000C330D"/>
    <w:rsid w:val="00121ED2"/>
    <w:rsid w:val="00172845"/>
    <w:rsid w:val="001D3D12"/>
    <w:rsid w:val="001F1064"/>
    <w:rsid w:val="002309E9"/>
    <w:rsid w:val="002D6E5F"/>
    <w:rsid w:val="00326468"/>
    <w:rsid w:val="0037504C"/>
    <w:rsid w:val="00491EF4"/>
    <w:rsid w:val="004A607E"/>
    <w:rsid w:val="004B7333"/>
    <w:rsid w:val="0053193A"/>
    <w:rsid w:val="00556F0E"/>
    <w:rsid w:val="00565FE4"/>
    <w:rsid w:val="00576B02"/>
    <w:rsid w:val="00577FAF"/>
    <w:rsid w:val="00614D05"/>
    <w:rsid w:val="00644185"/>
    <w:rsid w:val="0065211F"/>
    <w:rsid w:val="00682206"/>
    <w:rsid w:val="007021CF"/>
    <w:rsid w:val="00750613"/>
    <w:rsid w:val="00753F5D"/>
    <w:rsid w:val="007851E9"/>
    <w:rsid w:val="00786FFF"/>
    <w:rsid w:val="007E6ABA"/>
    <w:rsid w:val="008241B4"/>
    <w:rsid w:val="00831700"/>
    <w:rsid w:val="00832E87"/>
    <w:rsid w:val="00882991"/>
    <w:rsid w:val="00897B1D"/>
    <w:rsid w:val="008F183A"/>
    <w:rsid w:val="00926D2D"/>
    <w:rsid w:val="009721D5"/>
    <w:rsid w:val="009A1FA5"/>
    <w:rsid w:val="009C431E"/>
    <w:rsid w:val="009C5E71"/>
    <w:rsid w:val="009F0E95"/>
    <w:rsid w:val="00A45166"/>
    <w:rsid w:val="00A54F0C"/>
    <w:rsid w:val="00A876F7"/>
    <w:rsid w:val="00A96A0C"/>
    <w:rsid w:val="00AD36C4"/>
    <w:rsid w:val="00AE5BE3"/>
    <w:rsid w:val="00AF2AC0"/>
    <w:rsid w:val="00B14C73"/>
    <w:rsid w:val="00B8477C"/>
    <w:rsid w:val="00C40F69"/>
    <w:rsid w:val="00C61BFA"/>
    <w:rsid w:val="00C74DCF"/>
    <w:rsid w:val="00C94043"/>
    <w:rsid w:val="00C94D79"/>
    <w:rsid w:val="00CD33A2"/>
    <w:rsid w:val="00D34185"/>
    <w:rsid w:val="00D61459"/>
    <w:rsid w:val="00D744E9"/>
    <w:rsid w:val="00DC7871"/>
    <w:rsid w:val="00DE3EF6"/>
    <w:rsid w:val="00E42EC7"/>
    <w:rsid w:val="00E47D3A"/>
    <w:rsid w:val="00E8568D"/>
    <w:rsid w:val="00E92D14"/>
    <w:rsid w:val="00EC2178"/>
    <w:rsid w:val="00EC4276"/>
    <w:rsid w:val="00F16903"/>
    <w:rsid w:val="00F416EB"/>
    <w:rsid w:val="00F6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B794D4"/>
  <w15:chartTrackingRefBased/>
  <w15:docId w15:val="{F7C695C2-3B17-40E4-8975-E0D553D8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BFA"/>
  </w:style>
  <w:style w:type="paragraph" w:styleId="Footer">
    <w:name w:val="footer"/>
    <w:basedOn w:val="Normal"/>
    <w:link w:val="FooterChar"/>
    <w:uiPriority w:val="99"/>
    <w:unhideWhenUsed/>
    <w:rsid w:val="00C6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BFA"/>
  </w:style>
  <w:style w:type="paragraph" w:styleId="ListParagraph">
    <w:name w:val="List Paragraph"/>
    <w:basedOn w:val="Normal"/>
    <w:uiPriority w:val="34"/>
    <w:qFormat/>
    <w:rsid w:val="00C61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6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AB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74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D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D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DC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6F0E"/>
    <w:rPr>
      <w:color w:val="954F72" w:themeColor="followedHyperlink"/>
      <w:u w:val="single"/>
    </w:rPr>
  </w:style>
  <w:style w:type="paragraph" w:styleId="NormalWeb">
    <w:name w:val="Normal (Web)"/>
    <w:basedOn w:val="Normal"/>
    <w:rsid w:val="00786FF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s.state.tx.us/home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s.state.tx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A522-D005-439A-91EA-DDE27638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Levario</dc:creator>
  <cp:keywords/>
  <dc:description/>
  <cp:lastModifiedBy>Charlotte Miller</cp:lastModifiedBy>
  <cp:revision>2</cp:revision>
  <cp:lastPrinted>2018-11-26T20:05:00Z</cp:lastPrinted>
  <dcterms:created xsi:type="dcterms:W3CDTF">2018-12-10T17:17:00Z</dcterms:created>
  <dcterms:modified xsi:type="dcterms:W3CDTF">2018-12-10T17:17:00Z</dcterms:modified>
</cp:coreProperties>
</file>